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E83" w:rsidRPr="0004230D" w:rsidRDefault="009E2E83" w:rsidP="009E2E83">
      <w:pPr>
        <w:spacing w:after="0"/>
        <w:rPr>
          <w:rFonts w:cstheme="minorHAnsi"/>
        </w:rPr>
      </w:pPr>
    </w:p>
    <w:p w:rsidR="009E2E83" w:rsidRPr="0004230D" w:rsidRDefault="009E2E83" w:rsidP="0004230D">
      <w:pPr>
        <w:spacing w:after="0"/>
        <w:jc w:val="right"/>
        <w:rPr>
          <w:rFonts w:cstheme="minorHAnsi"/>
        </w:rPr>
      </w:pPr>
      <w:r w:rsidRPr="0004230D">
        <w:rPr>
          <w:rFonts w:cstheme="minorHAnsi"/>
          <w:b/>
          <w:noProof/>
          <w:sz w:val="28"/>
          <w:szCs w:val="28"/>
          <w:lang w:eastAsia="en-GB"/>
        </w:rPr>
        <w:drawing>
          <wp:inline distT="0" distB="0" distL="0" distR="0">
            <wp:extent cx="1781175" cy="1400175"/>
            <wp:effectExtent l="0" t="0" r="9525" b="9525"/>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p w:rsidR="009204B0" w:rsidRDefault="009204B0" w:rsidP="009204B0">
      <w:pPr>
        <w:spacing w:after="0"/>
        <w:rPr>
          <w:rFonts w:cstheme="minorHAnsi"/>
          <w:b/>
          <w:sz w:val="28"/>
          <w:szCs w:val="28"/>
        </w:rPr>
      </w:pPr>
      <w:r>
        <w:rPr>
          <w:rFonts w:cstheme="minorHAnsi"/>
          <w:b/>
          <w:sz w:val="28"/>
          <w:szCs w:val="28"/>
        </w:rPr>
        <w:t>Site Assistant</w:t>
      </w:r>
    </w:p>
    <w:p w:rsidR="009204B0" w:rsidRDefault="009204B0" w:rsidP="009204B0">
      <w:pPr>
        <w:spacing w:after="0"/>
        <w:rPr>
          <w:rFonts w:cstheme="minorHAnsi"/>
          <w:b/>
          <w:sz w:val="28"/>
          <w:szCs w:val="28"/>
        </w:rPr>
      </w:pPr>
    </w:p>
    <w:p w:rsidR="009204B0" w:rsidRDefault="009204B0" w:rsidP="009204B0">
      <w:pPr>
        <w:spacing w:after="0"/>
        <w:rPr>
          <w:rFonts w:ascii="Arial" w:hAnsi="Arial" w:cs="Arial"/>
          <w:sz w:val="21"/>
          <w:szCs w:val="21"/>
        </w:rPr>
      </w:pPr>
      <w:r>
        <w:rPr>
          <w:rFonts w:ascii="Arial" w:hAnsi="Arial" w:cs="Arial"/>
          <w:sz w:val="21"/>
          <w:szCs w:val="21"/>
        </w:rPr>
        <w:t>Closing date:</w:t>
      </w:r>
      <w:r>
        <w:rPr>
          <w:rFonts w:ascii="Arial" w:hAnsi="Arial" w:cs="Arial"/>
          <w:sz w:val="21"/>
          <w:szCs w:val="21"/>
        </w:rPr>
        <w:tab/>
        <w:t xml:space="preserve">        </w:t>
      </w:r>
      <w:r w:rsidR="00A477DB">
        <w:rPr>
          <w:rFonts w:ascii="Arial" w:hAnsi="Arial" w:cs="Arial"/>
          <w:sz w:val="21"/>
          <w:szCs w:val="21"/>
        </w:rPr>
        <w:t>13</w:t>
      </w:r>
      <w:r>
        <w:rPr>
          <w:rFonts w:ascii="Arial" w:hAnsi="Arial" w:cs="Arial"/>
          <w:sz w:val="21"/>
          <w:szCs w:val="21"/>
          <w:vertAlign w:val="superscript"/>
        </w:rPr>
        <w:t>th</w:t>
      </w:r>
      <w:r>
        <w:rPr>
          <w:rFonts w:ascii="Arial" w:hAnsi="Arial" w:cs="Arial"/>
          <w:sz w:val="21"/>
          <w:szCs w:val="21"/>
        </w:rPr>
        <w:t xml:space="preserve"> </w:t>
      </w:r>
      <w:r w:rsidR="00A477DB">
        <w:rPr>
          <w:rFonts w:ascii="Arial" w:hAnsi="Arial" w:cs="Arial"/>
          <w:sz w:val="21"/>
          <w:szCs w:val="21"/>
        </w:rPr>
        <w:t>Dec</w:t>
      </w:r>
      <w:r>
        <w:rPr>
          <w:rFonts w:ascii="Arial" w:hAnsi="Arial" w:cs="Arial"/>
          <w:sz w:val="21"/>
          <w:szCs w:val="21"/>
        </w:rPr>
        <w:t>ember 2024</w:t>
      </w:r>
    </w:p>
    <w:p w:rsidR="009204B0" w:rsidRDefault="009204B0" w:rsidP="009204B0">
      <w:pPr>
        <w:spacing w:after="0"/>
        <w:rPr>
          <w:rFonts w:ascii="Arial" w:hAnsi="Arial" w:cs="Arial"/>
          <w:sz w:val="21"/>
          <w:szCs w:val="21"/>
        </w:rPr>
      </w:pPr>
      <w:r>
        <w:rPr>
          <w:rFonts w:ascii="Arial" w:hAnsi="Arial" w:cs="Arial"/>
          <w:sz w:val="21"/>
          <w:szCs w:val="21"/>
        </w:rPr>
        <w:t>Interview date:</w:t>
      </w:r>
      <w:r>
        <w:rPr>
          <w:rFonts w:ascii="Arial" w:hAnsi="Arial" w:cs="Arial"/>
          <w:sz w:val="21"/>
          <w:szCs w:val="21"/>
        </w:rPr>
        <w:tab/>
        <w:t xml:space="preserve">        TBC</w:t>
      </w:r>
      <w:r>
        <w:rPr>
          <w:rFonts w:ascii="Arial" w:hAnsi="Arial" w:cs="Arial"/>
          <w:sz w:val="21"/>
          <w:szCs w:val="21"/>
        </w:rPr>
        <w:tab/>
      </w:r>
      <w:r>
        <w:rPr>
          <w:rFonts w:ascii="Arial" w:hAnsi="Arial" w:cs="Arial"/>
          <w:sz w:val="21"/>
          <w:szCs w:val="21"/>
        </w:rPr>
        <w:tab/>
      </w:r>
    </w:p>
    <w:p w:rsidR="009204B0" w:rsidRDefault="009204B0" w:rsidP="009204B0">
      <w:pPr>
        <w:spacing w:after="0"/>
        <w:rPr>
          <w:rFonts w:ascii="Arial" w:hAnsi="Arial" w:cs="Arial"/>
          <w:sz w:val="21"/>
          <w:szCs w:val="21"/>
        </w:rPr>
      </w:pPr>
      <w:r>
        <w:rPr>
          <w:rFonts w:ascii="Arial" w:hAnsi="Arial" w:cs="Arial"/>
          <w:sz w:val="21"/>
          <w:szCs w:val="21"/>
        </w:rPr>
        <w:t xml:space="preserve">Contract/Hours:        Permanent, Full-time </w:t>
      </w:r>
    </w:p>
    <w:p w:rsidR="009204B0" w:rsidRDefault="009204B0" w:rsidP="009204B0">
      <w:pPr>
        <w:spacing w:after="0"/>
        <w:rPr>
          <w:rFonts w:ascii="Arial" w:hAnsi="Arial" w:cs="Arial"/>
          <w:sz w:val="21"/>
          <w:szCs w:val="21"/>
        </w:rPr>
      </w:pPr>
      <w:r>
        <w:rPr>
          <w:rFonts w:ascii="Arial" w:hAnsi="Arial" w:cs="Arial"/>
          <w:sz w:val="21"/>
          <w:szCs w:val="21"/>
        </w:rPr>
        <w:t>Salary Type:</w:t>
      </w:r>
      <w:r>
        <w:rPr>
          <w:rFonts w:ascii="Arial" w:hAnsi="Arial" w:cs="Arial"/>
          <w:sz w:val="21"/>
          <w:szCs w:val="21"/>
        </w:rPr>
        <w:tab/>
        <w:t xml:space="preserve">        Grade C £2</w:t>
      </w:r>
      <w:r w:rsidR="00A477DB">
        <w:rPr>
          <w:rFonts w:ascii="Arial" w:hAnsi="Arial" w:cs="Arial"/>
          <w:sz w:val="21"/>
          <w:szCs w:val="21"/>
        </w:rPr>
        <w:t>4</w:t>
      </w:r>
      <w:r>
        <w:rPr>
          <w:rFonts w:ascii="Arial" w:hAnsi="Arial" w:cs="Arial"/>
          <w:sz w:val="21"/>
          <w:szCs w:val="21"/>
        </w:rPr>
        <w:t>,73</w:t>
      </w:r>
      <w:r w:rsidR="00A477DB">
        <w:rPr>
          <w:rFonts w:ascii="Arial" w:hAnsi="Arial" w:cs="Arial"/>
          <w:sz w:val="21"/>
          <w:szCs w:val="21"/>
        </w:rPr>
        <w:t>4</w:t>
      </w:r>
      <w:r>
        <w:rPr>
          <w:rFonts w:ascii="Arial" w:hAnsi="Arial" w:cs="Arial"/>
          <w:sz w:val="21"/>
          <w:szCs w:val="21"/>
        </w:rPr>
        <w:t xml:space="preserve"> - £2</w:t>
      </w:r>
      <w:r w:rsidR="00A477DB">
        <w:rPr>
          <w:rFonts w:ascii="Arial" w:hAnsi="Arial" w:cs="Arial"/>
          <w:sz w:val="21"/>
          <w:szCs w:val="21"/>
        </w:rPr>
        <w:t>5</w:t>
      </w:r>
      <w:r>
        <w:rPr>
          <w:rFonts w:ascii="Arial" w:hAnsi="Arial" w:cs="Arial"/>
          <w:sz w:val="21"/>
          <w:szCs w:val="21"/>
        </w:rPr>
        <w:t>,7</w:t>
      </w:r>
      <w:r w:rsidR="00A477DB">
        <w:rPr>
          <w:rFonts w:ascii="Arial" w:hAnsi="Arial" w:cs="Arial"/>
          <w:sz w:val="21"/>
          <w:szCs w:val="21"/>
        </w:rPr>
        <w:t>73</w:t>
      </w:r>
      <w:bookmarkStart w:id="0" w:name="_GoBack"/>
      <w:bookmarkEnd w:id="0"/>
    </w:p>
    <w:p w:rsidR="009204B0" w:rsidRDefault="009204B0" w:rsidP="009204B0">
      <w:pPr>
        <w:spacing w:after="0"/>
        <w:rPr>
          <w:rFonts w:ascii="Arial" w:hAnsi="Arial" w:cs="Arial"/>
          <w:sz w:val="21"/>
          <w:szCs w:val="21"/>
        </w:rPr>
      </w:pPr>
      <w:r>
        <w:rPr>
          <w:rFonts w:ascii="Arial" w:hAnsi="Arial" w:cs="Arial"/>
          <w:sz w:val="21"/>
          <w:szCs w:val="21"/>
        </w:rPr>
        <w:t>Hours of Work:</w:t>
      </w:r>
      <w:r>
        <w:rPr>
          <w:rFonts w:ascii="Arial" w:hAnsi="Arial" w:cs="Arial"/>
          <w:sz w:val="21"/>
          <w:szCs w:val="21"/>
        </w:rPr>
        <w:tab/>
        <w:t xml:space="preserve">        37.5pw </w:t>
      </w:r>
    </w:p>
    <w:p w:rsidR="009204B0" w:rsidRDefault="009204B0" w:rsidP="009204B0">
      <w:pPr>
        <w:spacing w:after="0"/>
        <w:rPr>
          <w:rFonts w:ascii="Arial" w:hAnsi="Arial" w:cs="Arial"/>
          <w:sz w:val="21"/>
          <w:szCs w:val="21"/>
        </w:rPr>
      </w:pPr>
      <w:r>
        <w:rPr>
          <w:rFonts w:ascii="Arial" w:hAnsi="Arial" w:cs="Arial"/>
          <w:sz w:val="21"/>
          <w:szCs w:val="21"/>
        </w:rPr>
        <w:t xml:space="preserve">                                 Mon/Thurs 09.30- 17.30, Tues/Weds/Fri 07.00 – 15.00 (Hours non-negotiable)</w:t>
      </w:r>
    </w:p>
    <w:p w:rsidR="009204B0" w:rsidRDefault="009204B0" w:rsidP="009204B0">
      <w:pPr>
        <w:spacing w:after="0"/>
        <w:rPr>
          <w:rFonts w:ascii="Arial" w:hAnsi="Arial" w:cs="Arial"/>
          <w:sz w:val="21"/>
          <w:szCs w:val="21"/>
        </w:rPr>
      </w:pPr>
      <w:r>
        <w:rPr>
          <w:rFonts w:ascii="Arial" w:hAnsi="Arial" w:cs="Arial"/>
          <w:sz w:val="21"/>
          <w:szCs w:val="21"/>
        </w:rPr>
        <w:t>Location of Role:     The Bridge Education Centre</w:t>
      </w:r>
    </w:p>
    <w:p w:rsidR="009204B0" w:rsidRDefault="009204B0" w:rsidP="009204B0">
      <w:pPr>
        <w:pStyle w:val="NoSpacing"/>
      </w:pPr>
    </w:p>
    <w:p w:rsidR="009204B0" w:rsidRDefault="009204B0" w:rsidP="009204B0">
      <w:pPr>
        <w:autoSpaceDE w:val="0"/>
        <w:autoSpaceDN w:val="0"/>
        <w:adjustRightInd w:val="0"/>
        <w:spacing w:after="0" w:line="240" w:lineRule="auto"/>
      </w:pPr>
      <w:r>
        <w:rPr>
          <w:rFonts w:ascii="Arial" w:hAnsi="Arial" w:cs="Arial"/>
          <w:sz w:val="21"/>
          <w:szCs w:val="21"/>
        </w:rPr>
        <w:t>The Bridge Education Centre are seeking to appoint an enthusiastic person to join our Site team to undertake a range of duties with regards to the grounds, buildings, environment and maintaining the health, safety and security of site users.</w:t>
      </w:r>
      <w:r>
        <w:br/>
      </w:r>
    </w:p>
    <w:p w:rsidR="009204B0" w:rsidRDefault="009204B0" w:rsidP="009204B0">
      <w:pPr>
        <w:autoSpaceDE w:val="0"/>
        <w:autoSpaceDN w:val="0"/>
        <w:adjustRightInd w:val="0"/>
        <w:spacing w:after="0" w:line="240" w:lineRule="auto"/>
        <w:jc w:val="both"/>
        <w:rPr>
          <w:rFonts w:ascii="Arial" w:hAnsi="Arial" w:cs="Arial"/>
          <w:sz w:val="21"/>
          <w:szCs w:val="21"/>
        </w:rPr>
      </w:pPr>
      <w:r>
        <w:rPr>
          <w:rFonts w:ascii="Arial" w:hAnsi="Arial" w:cs="Arial"/>
          <w:sz w:val="21"/>
          <w:szCs w:val="21"/>
        </w:rPr>
        <w:t>As a Site Assistant you will work under the direction of the Site Manager to provide a safe working environment for staff and students.</w:t>
      </w:r>
    </w:p>
    <w:p w:rsidR="009204B0" w:rsidRDefault="009204B0" w:rsidP="009204B0">
      <w:pPr>
        <w:autoSpaceDE w:val="0"/>
        <w:autoSpaceDN w:val="0"/>
        <w:adjustRightInd w:val="0"/>
        <w:spacing w:after="0" w:line="240" w:lineRule="auto"/>
        <w:rPr>
          <w:rFonts w:ascii="Arial" w:hAnsi="Arial" w:cs="Arial"/>
          <w:sz w:val="21"/>
          <w:szCs w:val="21"/>
        </w:rPr>
      </w:pPr>
    </w:p>
    <w:p w:rsidR="009204B0" w:rsidRDefault="009204B0" w:rsidP="009204B0">
      <w:pPr>
        <w:autoSpaceDE w:val="0"/>
        <w:autoSpaceDN w:val="0"/>
        <w:adjustRightInd w:val="0"/>
        <w:spacing w:after="0" w:line="240" w:lineRule="auto"/>
        <w:rPr>
          <w:rFonts w:ascii="Arial" w:hAnsi="Arial" w:cs="Arial"/>
          <w:b/>
          <w:sz w:val="21"/>
          <w:szCs w:val="21"/>
        </w:rPr>
      </w:pPr>
      <w:r>
        <w:rPr>
          <w:rFonts w:ascii="Arial" w:hAnsi="Arial" w:cs="Arial"/>
          <w:b/>
          <w:sz w:val="21"/>
          <w:szCs w:val="21"/>
        </w:rPr>
        <w:t xml:space="preserve">Essential </w:t>
      </w:r>
    </w:p>
    <w:p w:rsidR="009204B0" w:rsidRDefault="009204B0" w:rsidP="009204B0">
      <w:pPr>
        <w:autoSpaceDE w:val="0"/>
        <w:autoSpaceDN w:val="0"/>
        <w:adjustRightInd w:val="0"/>
        <w:spacing w:after="0" w:line="240" w:lineRule="auto"/>
        <w:rPr>
          <w:rFonts w:ascii="Arial" w:hAnsi="Arial" w:cs="Arial"/>
          <w:b/>
          <w:sz w:val="21"/>
          <w:szCs w:val="21"/>
        </w:rPr>
      </w:pPr>
    </w:p>
    <w:p w:rsidR="009204B0" w:rsidRDefault="009204B0" w:rsidP="009204B0">
      <w:pPr>
        <w:autoSpaceDE w:val="0"/>
        <w:autoSpaceDN w:val="0"/>
        <w:adjustRightInd w:val="0"/>
        <w:spacing w:after="0" w:line="240" w:lineRule="auto"/>
        <w:jc w:val="both"/>
        <w:rPr>
          <w:rFonts w:ascii="Arial" w:hAnsi="Arial" w:cs="Arial"/>
          <w:sz w:val="21"/>
          <w:szCs w:val="21"/>
        </w:rPr>
      </w:pPr>
      <w:r>
        <w:rPr>
          <w:rFonts w:ascii="Arial" w:hAnsi="Arial" w:cs="Arial"/>
          <w:sz w:val="21"/>
          <w:szCs w:val="21"/>
        </w:rPr>
        <w:t>Suitable Secondary Qualifications</w:t>
      </w:r>
    </w:p>
    <w:p w:rsidR="009204B0" w:rsidRDefault="009204B0" w:rsidP="009204B0">
      <w:pPr>
        <w:autoSpaceDE w:val="0"/>
        <w:autoSpaceDN w:val="0"/>
        <w:adjustRightInd w:val="0"/>
        <w:spacing w:after="0" w:line="240" w:lineRule="auto"/>
        <w:rPr>
          <w:rFonts w:ascii="Arial" w:hAnsi="Arial" w:cs="Arial"/>
          <w:sz w:val="21"/>
          <w:szCs w:val="21"/>
        </w:rPr>
      </w:pPr>
    </w:p>
    <w:p w:rsidR="009204B0" w:rsidRDefault="009204B0" w:rsidP="009204B0">
      <w:pPr>
        <w:autoSpaceDE w:val="0"/>
        <w:autoSpaceDN w:val="0"/>
        <w:adjustRightInd w:val="0"/>
        <w:spacing w:after="0" w:line="240" w:lineRule="auto"/>
        <w:rPr>
          <w:rFonts w:ascii="Arial" w:hAnsi="Arial" w:cs="Arial"/>
          <w:b/>
          <w:sz w:val="21"/>
          <w:szCs w:val="21"/>
        </w:rPr>
      </w:pPr>
      <w:r>
        <w:rPr>
          <w:rFonts w:ascii="Arial" w:hAnsi="Arial" w:cs="Arial"/>
          <w:b/>
          <w:sz w:val="21"/>
          <w:szCs w:val="21"/>
        </w:rPr>
        <w:t>Desirable qualifications</w:t>
      </w:r>
    </w:p>
    <w:p w:rsidR="009204B0" w:rsidRDefault="009204B0" w:rsidP="009204B0">
      <w:pPr>
        <w:autoSpaceDE w:val="0"/>
        <w:autoSpaceDN w:val="0"/>
        <w:adjustRightInd w:val="0"/>
        <w:spacing w:after="0" w:line="240" w:lineRule="auto"/>
        <w:rPr>
          <w:rFonts w:ascii="Arial" w:hAnsi="Arial" w:cs="Arial"/>
          <w:b/>
          <w:sz w:val="21"/>
          <w:szCs w:val="21"/>
        </w:rPr>
      </w:pPr>
    </w:p>
    <w:p w:rsidR="009204B0" w:rsidRDefault="009204B0" w:rsidP="009204B0">
      <w:pPr>
        <w:autoSpaceDE w:val="0"/>
        <w:autoSpaceDN w:val="0"/>
        <w:adjustRightInd w:val="0"/>
        <w:spacing w:after="0" w:line="240" w:lineRule="auto"/>
        <w:jc w:val="both"/>
        <w:rPr>
          <w:rFonts w:ascii="Arial" w:hAnsi="Arial" w:cs="Arial"/>
          <w:sz w:val="21"/>
          <w:szCs w:val="21"/>
        </w:rPr>
      </w:pPr>
      <w:r>
        <w:rPr>
          <w:rFonts w:ascii="Arial" w:hAnsi="Arial" w:cs="Arial"/>
          <w:sz w:val="21"/>
          <w:szCs w:val="21"/>
        </w:rPr>
        <w:t>A valid driving licence and access to a vehicle is desirable as the role may include some driving.</w:t>
      </w:r>
    </w:p>
    <w:p w:rsidR="009204B0" w:rsidRDefault="009204B0" w:rsidP="009204B0">
      <w:pPr>
        <w:autoSpaceDE w:val="0"/>
        <w:autoSpaceDN w:val="0"/>
        <w:adjustRightInd w:val="0"/>
        <w:spacing w:after="0" w:line="240" w:lineRule="auto"/>
        <w:rPr>
          <w:rFonts w:ascii="Arial" w:hAnsi="Arial" w:cs="Arial"/>
          <w:b/>
          <w:sz w:val="21"/>
          <w:szCs w:val="21"/>
        </w:rPr>
      </w:pPr>
    </w:p>
    <w:p w:rsidR="009204B0" w:rsidRDefault="009204B0" w:rsidP="009204B0">
      <w:pPr>
        <w:spacing w:before="60" w:after="60"/>
        <w:rPr>
          <w:rFonts w:ascii="Arial" w:hAnsi="Arial" w:cs="Arial"/>
          <w:b/>
          <w:sz w:val="21"/>
          <w:szCs w:val="21"/>
        </w:rPr>
      </w:pPr>
      <w:r>
        <w:rPr>
          <w:rFonts w:ascii="Arial" w:hAnsi="Arial" w:cs="Arial"/>
          <w:b/>
          <w:sz w:val="21"/>
          <w:szCs w:val="21"/>
        </w:rPr>
        <w:t xml:space="preserve">Responsibilities </w:t>
      </w:r>
    </w:p>
    <w:p w:rsidR="009204B0" w:rsidRDefault="009204B0" w:rsidP="009204B0">
      <w:pPr>
        <w:pStyle w:val="ListParagraph"/>
        <w:numPr>
          <w:ilvl w:val="0"/>
          <w:numId w:val="10"/>
        </w:numPr>
        <w:autoSpaceDE w:val="0"/>
        <w:autoSpaceDN w:val="0"/>
        <w:adjustRightInd w:val="0"/>
        <w:spacing w:after="0" w:line="240" w:lineRule="auto"/>
        <w:rPr>
          <w:rFonts w:ascii="Arial" w:hAnsi="Arial" w:cs="Arial"/>
          <w:sz w:val="21"/>
          <w:szCs w:val="21"/>
        </w:rPr>
      </w:pPr>
      <w:r>
        <w:rPr>
          <w:rFonts w:ascii="Arial" w:hAnsi="Arial" w:cs="Arial"/>
          <w:sz w:val="21"/>
          <w:szCs w:val="21"/>
        </w:rPr>
        <w:t>Ensuring essential works and maintenance work are completed.</w:t>
      </w:r>
    </w:p>
    <w:p w:rsidR="009204B0" w:rsidRDefault="009204B0" w:rsidP="009204B0">
      <w:pPr>
        <w:pStyle w:val="ListParagraph"/>
        <w:numPr>
          <w:ilvl w:val="0"/>
          <w:numId w:val="10"/>
        </w:numPr>
        <w:autoSpaceDE w:val="0"/>
        <w:autoSpaceDN w:val="0"/>
        <w:adjustRightInd w:val="0"/>
        <w:spacing w:after="0" w:line="240" w:lineRule="auto"/>
        <w:rPr>
          <w:rFonts w:ascii="Arial" w:hAnsi="Arial" w:cs="Arial"/>
          <w:sz w:val="21"/>
          <w:szCs w:val="21"/>
        </w:rPr>
      </w:pPr>
      <w:r>
        <w:rPr>
          <w:rFonts w:ascii="Arial" w:hAnsi="Arial" w:cs="Arial"/>
          <w:sz w:val="21"/>
          <w:szCs w:val="21"/>
        </w:rPr>
        <w:t>Ensure the premises are presented at their best at all times.</w:t>
      </w:r>
      <w:r>
        <w:rPr>
          <w:rFonts w:ascii="Arial" w:hAnsi="Arial" w:cs="Arial"/>
          <w:sz w:val="21"/>
          <w:szCs w:val="21"/>
        </w:rPr>
        <w:br/>
        <w:t>Ensure compliance with Health &amp; Safety requirements.</w:t>
      </w:r>
    </w:p>
    <w:p w:rsidR="009204B0" w:rsidRDefault="009204B0" w:rsidP="009204B0">
      <w:pPr>
        <w:pStyle w:val="ListParagraph"/>
        <w:numPr>
          <w:ilvl w:val="0"/>
          <w:numId w:val="10"/>
        </w:numPr>
        <w:autoSpaceDE w:val="0"/>
        <w:autoSpaceDN w:val="0"/>
        <w:adjustRightInd w:val="0"/>
        <w:spacing w:after="0" w:line="240" w:lineRule="auto"/>
        <w:rPr>
          <w:rFonts w:ascii="Arial" w:hAnsi="Arial" w:cs="Arial"/>
          <w:sz w:val="21"/>
          <w:szCs w:val="21"/>
        </w:rPr>
      </w:pPr>
      <w:r>
        <w:rPr>
          <w:rFonts w:ascii="Arial" w:hAnsi="Arial" w:cs="Arial"/>
          <w:sz w:val="21"/>
          <w:szCs w:val="21"/>
        </w:rPr>
        <w:t>Support teaching colleagues with the operational aspects of student learning as required.</w:t>
      </w:r>
    </w:p>
    <w:p w:rsidR="009204B0" w:rsidRDefault="009204B0" w:rsidP="009204B0">
      <w:pPr>
        <w:pStyle w:val="ListParagraph"/>
        <w:spacing w:before="60" w:after="60"/>
        <w:jc w:val="both"/>
        <w:rPr>
          <w:rFonts w:ascii="Arial" w:hAnsi="Arial" w:cs="Arial"/>
          <w:sz w:val="21"/>
          <w:szCs w:val="21"/>
        </w:rPr>
      </w:pPr>
    </w:p>
    <w:p w:rsidR="009204B0" w:rsidRDefault="009204B0" w:rsidP="009204B0">
      <w:pPr>
        <w:autoSpaceDE w:val="0"/>
        <w:autoSpaceDN w:val="0"/>
        <w:adjustRightInd w:val="0"/>
        <w:spacing w:after="0" w:line="240" w:lineRule="auto"/>
        <w:rPr>
          <w:rFonts w:ascii="Arial" w:hAnsi="Arial" w:cs="Arial"/>
          <w:b/>
          <w:sz w:val="21"/>
          <w:szCs w:val="21"/>
        </w:rPr>
      </w:pPr>
      <w:proofErr w:type="gramStart"/>
      <w:r>
        <w:rPr>
          <w:rFonts w:ascii="Arial" w:hAnsi="Arial" w:cs="Arial"/>
          <w:b/>
          <w:sz w:val="21"/>
          <w:szCs w:val="21"/>
        </w:rPr>
        <w:t>Essential  knowledge</w:t>
      </w:r>
      <w:proofErr w:type="gramEnd"/>
      <w:r>
        <w:rPr>
          <w:rFonts w:ascii="Arial" w:hAnsi="Arial" w:cs="Arial"/>
          <w:b/>
          <w:sz w:val="21"/>
          <w:szCs w:val="21"/>
        </w:rPr>
        <w:t>, skills and experience</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color w:val="0F151A"/>
          <w:shd w:val="clear" w:color="auto" w:fill="FFFFFF"/>
        </w:rPr>
        <w:t>Ability to organise and prioritise your own workload whilst working alone or as part of a team</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color w:val="0F151A"/>
          <w:shd w:val="clear" w:color="auto" w:fill="FFFFFF"/>
        </w:rPr>
        <w:t xml:space="preserve">PC skills, including Word and Excel </w:t>
      </w:r>
    </w:p>
    <w:p w:rsidR="009204B0" w:rsidRDefault="009204B0" w:rsidP="009204B0">
      <w:pPr>
        <w:pStyle w:val="ListParagraph"/>
        <w:numPr>
          <w:ilvl w:val="0"/>
          <w:numId w:val="11"/>
        </w:numPr>
        <w:spacing w:before="60" w:after="60"/>
        <w:rPr>
          <w:rFonts w:ascii="Arial" w:hAnsi="Arial" w:cs="Arial"/>
          <w:b/>
          <w:sz w:val="21"/>
          <w:szCs w:val="21"/>
        </w:rPr>
      </w:pPr>
      <w:r>
        <w:rPr>
          <w:rFonts w:ascii="Arial" w:hAnsi="Arial" w:cs="Arial"/>
          <w:color w:val="0F151A"/>
          <w:shd w:val="clear" w:color="auto" w:fill="FFFFFF"/>
        </w:rPr>
        <w:t>Excellent health and attendance record</w:t>
      </w:r>
      <w:r>
        <w:rPr>
          <w:rFonts w:ascii="Arial" w:hAnsi="Arial" w:cs="Arial"/>
          <w:b/>
          <w:sz w:val="21"/>
          <w:szCs w:val="21"/>
        </w:rPr>
        <w:t xml:space="preserve"> </w:t>
      </w:r>
    </w:p>
    <w:p w:rsidR="009204B0" w:rsidRDefault="009204B0" w:rsidP="009204B0">
      <w:pPr>
        <w:pStyle w:val="ListParagraph"/>
        <w:numPr>
          <w:ilvl w:val="0"/>
          <w:numId w:val="11"/>
        </w:numPr>
        <w:spacing w:before="60" w:after="60"/>
        <w:rPr>
          <w:rFonts w:ascii="Arial" w:hAnsi="Arial" w:cs="Arial"/>
          <w:b/>
          <w:sz w:val="21"/>
          <w:szCs w:val="21"/>
        </w:rPr>
      </w:pPr>
      <w:r>
        <w:rPr>
          <w:rFonts w:ascii="Arial" w:hAnsi="Arial" w:cs="Arial"/>
          <w:color w:val="0F151A"/>
          <w:shd w:val="clear" w:color="auto" w:fill="FFFFFF"/>
        </w:rPr>
        <w:t>Highly developed organisational skills</w:t>
      </w:r>
    </w:p>
    <w:p w:rsidR="009204B0" w:rsidRDefault="009204B0" w:rsidP="009204B0">
      <w:pPr>
        <w:pStyle w:val="ListParagraph"/>
        <w:numPr>
          <w:ilvl w:val="0"/>
          <w:numId w:val="11"/>
        </w:numPr>
        <w:spacing w:before="60" w:after="60"/>
        <w:rPr>
          <w:rFonts w:ascii="Arial" w:hAnsi="Arial" w:cs="Arial"/>
          <w:b/>
          <w:sz w:val="21"/>
          <w:szCs w:val="21"/>
        </w:rPr>
      </w:pPr>
    </w:p>
    <w:p w:rsidR="009204B0" w:rsidRDefault="009204B0" w:rsidP="009204B0">
      <w:pPr>
        <w:spacing w:before="60" w:after="60"/>
        <w:rPr>
          <w:rFonts w:ascii="Arial" w:hAnsi="Arial" w:cs="Arial"/>
          <w:b/>
          <w:sz w:val="21"/>
          <w:szCs w:val="21"/>
        </w:rPr>
      </w:pPr>
      <w:r>
        <w:rPr>
          <w:rFonts w:ascii="Arial" w:hAnsi="Arial" w:cs="Arial"/>
          <w:b/>
          <w:sz w:val="21"/>
          <w:szCs w:val="21"/>
        </w:rPr>
        <w:t>Personal skills</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sz w:val="21"/>
          <w:szCs w:val="21"/>
        </w:rPr>
        <w:t>Be energetic and enthusiastic</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sz w:val="21"/>
          <w:szCs w:val="21"/>
        </w:rPr>
        <w:t>Be resilient, forward thinking and adaptable</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sz w:val="21"/>
          <w:szCs w:val="21"/>
        </w:rPr>
        <w:t xml:space="preserve">Demonstrate honest empathic behaviour </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sz w:val="21"/>
          <w:szCs w:val="21"/>
        </w:rPr>
        <w:t>Possess good organisational skills both written and verbal</w:t>
      </w:r>
    </w:p>
    <w:p w:rsidR="009204B0" w:rsidRDefault="009204B0" w:rsidP="009204B0">
      <w:pPr>
        <w:pStyle w:val="ListParagraph"/>
        <w:numPr>
          <w:ilvl w:val="0"/>
          <w:numId w:val="11"/>
        </w:numPr>
        <w:spacing w:before="60" w:after="60"/>
        <w:rPr>
          <w:rFonts w:ascii="Arial" w:hAnsi="Arial" w:cs="Arial"/>
          <w:sz w:val="21"/>
          <w:szCs w:val="21"/>
        </w:rPr>
      </w:pPr>
      <w:r>
        <w:rPr>
          <w:rFonts w:ascii="Arial" w:hAnsi="Arial" w:cs="Arial"/>
          <w:sz w:val="21"/>
          <w:szCs w:val="21"/>
        </w:rPr>
        <w:t>Willingness to learn and update training</w:t>
      </w:r>
    </w:p>
    <w:p w:rsidR="009204B0" w:rsidRDefault="009204B0" w:rsidP="009204B0">
      <w:pPr>
        <w:pStyle w:val="ListParagraph"/>
        <w:spacing w:before="60" w:after="60"/>
        <w:rPr>
          <w:rFonts w:ascii="Arial" w:hAnsi="Arial" w:cs="Arial"/>
          <w:sz w:val="21"/>
          <w:szCs w:val="21"/>
        </w:rPr>
      </w:pPr>
    </w:p>
    <w:p w:rsidR="009204B0" w:rsidRDefault="009204B0" w:rsidP="009204B0">
      <w:pPr>
        <w:spacing w:before="60" w:after="60"/>
        <w:jc w:val="both"/>
        <w:rPr>
          <w:rFonts w:ascii="Arial" w:hAnsi="Arial" w:cs="Arial"/>
          <w:sz w:val="21"/>
          <w:szCs w:val="21"/>
        </w:rPr>
      </w:pPr>
      <w:r>
        <w:rPr>
          <w:rFonts w:ascii="Arial" w:hAnsi="Arial" w:cs="Arial"/>
          <w:sz w:val="21"/>
          <w:szCs w:val="21"/>
        </w:rPr>
        <w:lastRenderedPageBreak/>
        <w:t>The child lies at the heart of our practice and you would be able to demonstrate: unconditional positive regard, academic excellence, the highest expectations for the children and yourself.</w:t>
      </w:r>
    </w:p>
    <w:p w:rsidR="009204B0" w:rsidRDefault="009204B0" w:rsidP="009204B0">
      <w:pPr>
        <w:spacing w:before="60" w:after="60"/>
        <w:jc w:val="both"/>
        <w:rPr>
          <w:rFonts w:ascii="Arial" w:hAnsi="Arial" w:cs="Arial"/>
          <w:sz w:val="21"/>
          <w:szCs w:val="21"/>
        </w:rPr>
      </w:pPr>
      <w:r>
        <w:rPr>
          <w:rFonts w:ascii="Arial" w:hAnsi="Arial" w:cs="Arial"/>
          <w:sz w:val="21"/>
          <w:szCs w:val="21"/>
        </w:rPr>
        <w:t xml:space="preserve">If you possess what it takes to make a difference and you will have a willingness to develop your own practice in line with our ethos of continuous improvement we want to hear from you. </w:t>
      </w:r>
    </w:p>
    <w:p w:rsidR="009204B0" w:rsidRDefault="009204B0" w:rsidP="009204B0">
      <w:pPr>
        <w:spacing w:before="60" w:after="60"/>
        <w:rPr>
          <w:rFonts w:ascii="Arial" w:hAnsi="Arial" w:cs="Arial"/>
          <w:sz w:val="21"/>
          <w:szCs w:val="21"/>
        </w:rPr>
      </w:pPr>
    </w:p>
    <w:p w:rsidR="009204B0" w:rsidRDefault="009204B0" w:rsidP="009204B0">
      <w:pPr>
        <w:spacing w:before="60" w:after="60"/>
        <w:rPr>
          <w:rFonts w:ascii="Arial" w:hAnsi="Arial" w:cs="Arial"/>
          <w:sz w:val="21"/>
          <w:szCs w:val="21"/>
        </w:rPr>
      </w:pPr>
      <w:r>
        <w:rPr>
          <w:rFonts w:ascii="Arial" w:hAnsi="Arial" w:cs="Arial"/>
          <w:sz w:val="21"/>
          <w:szCs w:val="21"/>
        </w:rPr>
        <w:t xml:space="preserve">The Bridge Education centre has the highest reputation for improving the lives of children in difficult circumstances, with an excellent proven record. </w:t>
      </w:r>
    </w:p>
    <w:p w:rsidR="009204B0" w:rsidRDefault="009204B0" w:rsidP="009204B0">
      <w:pPr>
        <w:spacing w:after="0" w:line="240" w:lineRule="auto"/>
        <w:rPr>
          <w:rFonts w:ascii="Arial" w:hAnsi="Arial" w:cs="Arial"/>
          <w:sz w:val="21"/>
          <w:szCs w:val="21"/>
        </w:rPr>
      </w:pPr>
    </w:p>
    <w:p w:rsidR="009204B0" w:rsidRDefault="009204B0" w:rsidP="009204B0">
      <w:pPr>
        <w:keepNext/>
        <w:autoSpaceDE w:val="0"/>
        <w:autoSpaceDN w:val="0"/>
        <w:adjustRightInd w:val="0"/>
        <w:spacing w:after="0" w:line="240" w:lineRule="auto"/>
        <w:outlineLvl w:val="3"/>
        <w:rPr>
          <w:rFonts w:ascii="Arial" w:hAnsi="Arial" w:cs="Arial"/>
          <w:b/>
          <w:bCs/>
          <w:sz w:val="21"/>
          <w:szCs w:val="21"/>
        </w:rPr>
      </w:pPr>
      <w:r>
        <w:rPr>
          <w:rFonts w:ascii="Arial" w:hAnsi="Arial" w:cs="Arial"/>
          <w:b/>
          <w:bCs/>
          <w:sz w:val="21"/>
          <w:szCs w:val="21"/>
        </w:rPr>
        <w:t>Application Procedure</w:t>
      </w:r>
    </w:p>
    <w:p w:rsidR="009204B0" w:rsidRDefault="009204B0" w:rsidP="009204B0">
      <w:pPr>
        <w:keepNext/>
        <w:autoSpaceDE w:val="0"/>
        <w:autoSpaceDN w:val="0"/>
        <w:adjustRightInd w:val="0"/>
        <w:spacing w:before="100" w:after="0" w:line="240" w:lineRule="auto"/>
        <w:outlineLvl w:val="3"/>
        <w:rPr>
          <w:rFonts w:ascii="Arial" w:hAnsi="Arial" w:cs="Arial"/>
          <w:b/>
          <w:bCs/>
          <w:sz w:val="21"/>
          <w:szCs w:val="21"/>
        </w:rPr>
      </w:pPr>
    </w:p>
    <w:p w:rsidR="009204B0" w:rsidRDefault="009204B0" w:rsidP="009204B0">
      <w:pPr>
        <w:spacing w:after="0" w:line="240" w:lineRule="auto"/>
        <w:rPr>
          <w:rFonts w:ascii="Arial" w:hAnsi="Arial" w:cs="Arial"/>
          <w:sz w:val="21"/>
          <w:szCs w:val="21"/>
        </w:rPr>
      </w:pPr>
      <w:r>
        <w:rPr>
          <w:rFonts w:ascii="Arial" w:hAnsi="Arial" w:cs="Arial"/>
          <w:sz w:val="21"/>
          <w:szCs w:val="21"/>
        </w:rPr>
        <w:t xml:space="preserve">An application form and job specification can be obtained by email </w:t>
      </w:r>
      <w:hyperlink r:id="rId6" w:history="1">
        <w:r>
          <w:rPr>
            <w:rStyle w:val="Hyperlink"/>
            <w:rFonts w:ascii="Arial" w:hAnsi="Arial" w:cs="Arial"/>
            <w:sz w:val="21"/>
            <w:szCs w:val="21"/>
          </w:rPr>
          <w:t>office.bridge@bec.hants.sch.uk</w:t>
        </w:r>
      </w:hyperlink>
      <w:r>
        <w:rPr>
          <w:rFonts w:ascii="Arial" w:hAnsi="Arial" w:cs="Arial"/>
          <w:sz w:val="21"/>
          <w:szCs w:val="21"/>
        </w:rPr>
        <w:t xml:space="preserve">, from the school website </w:t>
      </w:r>
      <w:hyperlink r:id="rId7" w:history="1">
        <w:r>
          <w:rPr>
            <w:rStyle w:val="Hyperlink"/>
            <w:rFonts w:ascii="Arial" w:hAnsi="Arial" w:cs="Arial"/>
            <w:sz w:val="21"/>
            <w:szCs w:val="21"/>
          </w:rPr>
          <w:t>www.bec-hants.co.uk</w:t>
        </w:r>
      </w:hyperlink>
      <w:r>
        <w:rPr>
          <w:rFonts w:ascii="Arial" w:hAnsi="Arial" w:cs="Arial"/>
          <w:sz w:val="21"/>
          <w:szCs w:val="21"/>
        </w:rPr>
        <w:t>, or by telephone on 02382 515567.</w:t>
      </w:r>
    </w:p>
    <w:p w:rsidR="009204B0" w:rsidRDefault="009204B0" w:rsidP="009204B0">
      <w:pPr>
        <w:spacing w:after="0" w:line="240" w:lineRule="auto"/>
        <w:rPr>
          <w:rFonts w:ascii="Arial" w:hAnsi="Arial" w:cs="Arial"/>
          <w:sz w:val="21"/>
          <w:szCs w:val="21"/>
        </w:rPr>
      </w:pPr>
    </w:p>
    <w:p w:rsidR="009204B0" w:rsidRDefault="009204B0" w:rsidP="009204B0">
      <w:pPr>
        <w:spacing w:after="0" w:line="240" w:lineRule="auto"/>
        <w:rPr>
          <w:rFonts w:ascii="Arial" w:hAnsi="Arial" w:cs="Arial"/>
          <w:b/>
          <w:sz w:val="21"/>
          <w:szCs w:val="21"/>
        </w:rPr>
      </w:pPr>
      <w:r>
        <w:rPr>
          <w:rFonts w:ascii="Arial" w:hAnsi="Arial" w:cs="Arial"/>
          <w:b/>
          <w:sz w:val="21"/>
          <w:szCs w:val="21"/>
        </w:rPr>
        <w:t>Safer Recruitment</w:t>
      </w:r>
    </w:p>
    <w:p w:rsidR="009204B0" w:rsidRDefault="009204B0" w:rsidP="009204B0">
      <w:pPr>
        <w:spacing w:after="0" w:line="240" w:lineRule="auto"/>
        <w:rPr>
          <w:rFonts w:ascii="Arial" w:hAnsi="Arial" w:cs="Arial"/>
          <w:sz w:val="21"/>
          <w:szCs w:val="21"/>
        </w:rPr>
      </w:pPr>
    </w:p>
    <w:p w:rsidR="009204B0" w:rsidRDefault="009204B0" w:rsidP="009204B0">
      <w:pPr>
        <w:jc w:val="both"/>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9204B0" w:rsidRDefault="009204B0" w:rsidP="009204B0">
      <w:pPr>
        <w:spacing w:after="0" w:line="240" w:lineRule="auto"/>
        <w:rPr>
          <w:rFonts w:ascii="Arial" w:hAnsi="Arial" w:cs="Arial"/>
          <w:sz w:val="21"/>
          <w:szCs w:val="21"/>
        </w:rPr>
      </w:pPr>
    </w:p>
    <w:p w:rsidR="009204B0" w:rsidRDefault="009204B0" w:rsidP="009204B0">
      <w:pPr>
        <w:spacing w:after="0" w:line="240" w:lineRule="auto"/>
        <w:jc w:val="both"/>
        <w:rPr>
          <w:rFonts w:ascii="Arial" w:eastAsia="Times New Roman" w:hAnsi="Arial" w:cs="Arial"/>
          <w:b/>
          <w:sz w:val="21"/>
          <w:szCs w:val="21"/>
          <w:lang w:eastAsia="en-GB"/>
        </w:rPr>
      </w:pPr>
    </w:p>
    <w:p w:rsidR="009204B0" w:rsidRDefault="009204B0" w:rsidP="009204B0">
      <w:pPr>
        <w:jc w:val="both"/>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If you have any further enquiries about this post, please do not hesitate to contact Chantelle Holman HR / Administration Manager 02382 515567</w:t>
      </w:r>
    </w:p>
    <w:p w:rsidR="00690824" w:rsidRPr="00033329" w:rsidRDefault="00690824" w:rsidP="009204B0">
      <w:pPr>
        <w:spacing w:after="0"/>
        <w:rPr>
          <w:rFonts w:ascii="Arial" w:eastAsia="Times New Roman" w:hAnsi="Arial" w:cs="Arial"/>
          <w:sz w:val="21"/>
          <w:szCs w:val="21"/>
          <w:lang w:val="en" w:eastAsia="en-GB"/>
        </w:rPr>
      </w:pPr>
    </w:p>
    <w:sectPr w:rsidR="00690824" w:rsidRPr="00033329" w:rsidSect="009E2E83">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77FD"/>
    <w:multiLevelType w:val="hybridMultilevel"/>
    <w:tmpl w:val="671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155D"/>
    <w:multiLevelType w:val="hybridMultilevel"/>
    <w:tmpl w:val="7EBC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A87"/>
    <w:multiLevelType w:val="hybridMultilevel"/>
    <w:tmpl w:val="AD2E6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90BCE"/>
    <w:multiLevelType w:val="hybridMultilevel"/>
    <w:tmpl w:val="FF06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63CA3"/>
    <w:multiLevelType w:val="hybridMultilevel"/>
    <w:tmpl w:val="FA4C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17B21"/>
    <w:multiLevelType w:val="hybridMultilevel"/>
    <w:tmpl w:val="4B14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208E6"/>
    <w:multiLevelType w:val="hybridMultilevel"/>
    <w:tmpl w:val="0170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629B5"/>
    <w:multiLevelType w:val="hybridMultilevel"/>
    <w:tmpl w:val="CD0A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C809E5"/>
    <w:multiLevelType w:val="hybridMultilevel"/>
    <w:tmpl w:val="35E4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6"/>
  </w:num>
  <w:num w:numId="6">
    <w:abstractNumId w:val="1"/>
  </w:num>
  <w:num w:numId="7">
    <w:abstractNumId w:val="3"/>
  </w:num>
  <w:num w:numId="8">
    <w:abstractNumId w:val="5"/>
  </w:num>
  <w:num w:numId="9">
    <w:abstractNumId w:val="8"/>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CE"/>
    <w:rsid w:val="00002C13"/>
    <w:rsid w:val="00022D6E"/>
    <w:rsid w:val="00033329"/>
    <w:rsid w:val="00035E40"/>
    <w:rsid w:val="0004230D"/>
    <w:rsid w:val="000635E7"/>
    <w:rsid w:val="000818B4"/>
    <w:rsid w:val="0008730C"/>
    <w:rsid w:val="000B17DF"/>
    <w:rsid w:val="000E75A5"/>
    <w:rsid w:val="00121613"/>
    <w:rsid w:val="0017191B"/>
    <w:rsid w:val="001A0215"/>
    <w:rsid w:val="001A7DA3"/>
    <w:rsid w:val="001F4AEA"/>
    <w:rsid w:val="00295BB5"/>
    <w:rsid w:val="002D7E8B"/>
    <w:rsid w:val="00330CCE"/>
    <w:rsid w:val="00335CCF"/>
    <w:rsid w:val="00366E13"/>
    <w:rsid w:val="003866F9"/>
    <w:rsid w:val="00400938"/>
    <w:rsid w:val="00401C11"/>
    <w:rsid w:val="00411C66"/>
    <w:rsid w:val="004635B6"/>
    <w:rsid w:val="00485349"/>
    <w:rsid w:val="004914E0"/>
    <w:rsid w:val="004B4DF6"/>
    <w:rsid w:val="004D0462"/>
    <w:rsid w:val="004F3562"/>
    <w:rsid w:val="0054711D"/>
    <w:rsid w:val="005839FC"/>
    <w:rsid w:val="00597359"/>
    <w:rsid w:val="005E627D"/>
    <w:rsid w:val="006225BB"/>
    <w:rsid w:val="00622858"/>
    <w:rsid w:val="00690824"/>
    <w:rsid w:val="006C4C8E"/>
    <w:rsid w:val="007325FE"/>
    <w:rsid w:val="00740607"/>
    <w:rsid w:val="00756479"/>
    <w:rsid w:val="007741C1"/>
    <w:rsid w:val="007D177A"/>
    <w:rsid w:val="0082132F"/>
    <w:rsid w:val="00870977"/>
    <w:rsid w:val="00900FAF"/>
    <w:rsid w:val="009204B0"/>
    <w:rsid w:val="0092294F"/>
    <w:rsid w:val="0092326D"/>
    <w:rsid w:val="00957614"/>
    <w:rsid w:val="00970401"/>
    <w:rsid w:val="009717A0"/>
    <w:rsid w:val="00976A73"/>
    <w:rsid w:val="00977773"/>
    <w:rsid w:val="00987F01"/>
    <w:rsid w:val="009B3EE7"/>
    <w:rsid w:val="009D31D4"/>
    <w:rsid w:val="009E2E83"/>
    <w:rsid w:val="009E485E"/>
    <w:rsid w:val="00A44E69"/>
    <w:rsid w:val="00A477DB"/>
    <w:rsid w:val="00A51225"/>
    <w:rsid w:val="00A56CE3"/>
    <w:rsid w:val="00AA3357"/>
    <w:rsid w:val="00AA7611"/>
    <w:rsid w:val="00AB4597"/>
    <w:rsid w:val="00AB4EE3"/>
    <w:rsid w:val="00AF2391"/>
    <w:rsid w:val="00B17C6C"/>
    <w:rsid w:val="00B604BE"/>
    <w:rsid w:val="00B854EF"/>
    <w:rsid w:val="00B865BA"/>
    <w:rsid w:val="00BA0F5F"/>
    <w:rsid w:val="00BD6C90"/>
    <w:rsid w:val="00C32EB6"/>
    <w:rsid w:val="00C565D4"/>
    <w:rsid w:val="00C76222"/>
    <w:rsid w:val="00C776C3"/>
    <w:rsid w:val="00C8628F"/>
    <w:rsid w:val="00C92DD4"/>
    <w:rsid w:val="00CA25D2"/>
    <w:rsid w:val="00D2532F"/>
    <w:rsid w:val="00D34F0B"/>
    <w:rsid w:val="00D40FF3"/>
    <w:rsid w:val="00D80CA8"/>
    <w:rsid w:val="00D90A81"/>
    <w:rsid w:val="00DA5746"/>
    <w:rsid w:val="00DF6E99"/>
    <w:rsid w:val="00E065B6"/>
    <w:rsid w:val="00E15F29"/>
    <w:rsid w:val="00EB5A58"/>
    <w:rsid w:val="00EE1D09"/>
    <w:rsid w:val="00F0633E"/>
    <w:rsid w:val="00F362FA"/>
    <w:rsid w:val="00FC574F"/>
    <w:rsid w:val="00FE1F7F"/>
    <w:rsid w:val="00FF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57D7"/>
  <w15:docId w15:val="{98A2C79A-0FEC-45CF-9577-0D274E8B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CE"/>
    <w:rPr>
      <w:color w:val="0000FF" w:themeColor="hyperlink"/>
      <w:u w:val="single"/>
    </w:rPr>
  </w:style>
  <w:style w:type="paragraph" w:styleId="BalloonText">
    <w:name w:val="Balloon Text"/>
    <w:basedOn w:val="Normal"/>
    <w:link w:val="BalloonTextChar"/>
    <w:uiPriority w:val="99"/>
    <w:semiHidden/>
    <w:unhideWhenUsed/>
    <w:rsid w:val="00AF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91"/>
    <w:rPr>
      <w:rFonts w:ascii="Segoe UI" w:hAnsi="Segoe UI" w:cs="Segoe UI"/>
      <w:sz w:val="18"/>
      <w:szCs w:val="18"/>
    </w:rPr>
  </w:style>
  <w:style w:type="paragraph" w:styleId="ListParagraph">
    <w:name w:val="List Paragraph"/>
    <w:basedOn w:val="Normal"/>
    <w:uiPriority w:val="34"/>
    <w:qFormat/>
    <w:rsid w:val="009E2E83"/>
    <w:pPr>
      <w:ind w:left="720"/>
      <w:contextualSpacing/>
    </w:pPr>
  </w:style>
  <w:style w:type="paragraph" w:styleId="NoSpacing">
    <w:name w:val="No Spacing"/>
    <w:uiPriority w:val="1"/>
    <w:qFormat/>
    <w:rsid w:val="00E06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c-ha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ridge@bec.han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pfranks</dc:creator>
  <cp:lastModifiedBy>Chantelle Holman</cp:lastModifiedBy>
  <cp:revision>2</cp:revision>
  <cp:lastPrinted>2024-07-08T13:26:00Z</cp:lastPrinted>
  <dcterms:created xsi:type="dcterms:W3CDTF">2024-11-20T15:54:00Z</dcterms:created>
  <dcterms:modified xsi:type="dcterms:W3CDTF">2024-11-20T15:54:00Z</dcterms:modified>
</cp:coreProperties>
</file>